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5223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rStyle w:val="a4"/>
          <w:color w:val="4F4F4F"/>
        </w:rPr>
        <w:t>Что нужно делать, чтобы уберечь себя от заражения туберкулезом?</w:t>
      </w:r>
    </w:p>
    <w:p w14:paraId="165DF417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1. Каждый учащийся обязан поддерживать чистоту в комнатах, в классе.</w:t>
      </w:r>
    </w:p>
    <w:p w14:paraId="2D69D512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2. Чаще проветривать комнату. В теплое время года держать окно открытым целый день. Зимой проветривать комнату 3-4 раза в день по 15-20 минут. В школе класс проветривать каждую перемену.</w:t>
      </w:r>
    </w:p>
    <w:p w14:paraId="501FEEA7" w14:textId="5E8FDB79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3. Пол подметать только влажны</w:t>
      </w:r>
      <w:r w:rsidR="007123AC">
        <w:rPr>
          <w:color w:val="4F4F4F"/>
        </w:rPr>
        <w:t>м</w:t>
      </w:r>
      <w:r w:rsidRPr="003E4FBB">
        <w:rPr>
          <w:color w:val="4F4F4F"/>
        </w:rPr>
        <w:t xml:space="preserve"> способом. Пыль со шкафов, столов, стульев, подоконников и других предметов стирать только влажной тряпкой.</w:t>
      </w:r>
    </w:p>
    <w:p w14:paraId="741351B5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4. При кашле, чихании отворачиваться от собеседника. При кашле прикрывать рот тыльной стороной левой руки, но лучше носовым платком.</w:t>
      </w:r>
    </w:p>
    <w:p w14:paraId="2432932D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5. Пользоваться отдельным полотенцем, зубным порошком, отдельной зубной щеткой, кружкой, а также отдельной посудой.</w:t>
      </w:r>
    </w:p>
    <w:p w14:paraId="4344FA17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6. Каждый школьник должен иметь отдельную постель.</w:t>
      </w:r>
    </w:p>
    <w:p w14:paraId="483B2EE7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7. Избегать случайных поцелуев, рукопожатий.</w:t>
      </w:r>
    </w:p>
    <w:p w14:paraId="21833900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8. Не курить, не пить спиртные напитки (алкоголь). Курение и алкоголизм ослабляют организм, приводят к заболеванию туберкулезом.</w:t>
      </w:r>
    </w:p>
    <w:p w14:paraId="422E69C0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9. Не чистить в комнате грязную одежду и обувь.</w:t>
      </w:r>
    </w:p>
    <w:p w14:paraId="099BBFCC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10. Строго соблюдать режим дня: вовремя кушать, ложиться и вставать, не есть всухомятку.</w:t>
      </w:r>
    </w:p>
    <w:p w14:paraId="3719AECE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11. Мыть руки перед каждым приемом пищи и после каждого посещения туалета.</w:t>
      </w:r>
    </w:p>
    <w:p w14:paraId="6F53E96D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12. Закалять свой организм правильным режимом, прогулками, питанием. Приучать себя спать с открытой форточкой.</w:t>
      </w:r>
    </w:p>
    <w:p w14:paraId="012EFD94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13. Делать зарядку по утрам, после которой обтирать тело водой комнатной температуры. В любое время года заниматься физкультурой и спортом.</w:t>
      </w:r>
    </w:p>
    <w:p w14:paraId="02C2B75D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В крепком закаленном организме возбудители туберкулеза быстро погибают, не вызывая заболевания.</w:t>
      </w:r>
    </w:p>
    <w:p w14:paraId="03011ECA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Школьники должны знать, что туберкулез – излечимое заболевание.</w:t>
      </w:r>
    </w:p>
    <w:p w14:paraId="5D06EC9B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Периодические медицинские осмотры учащихся в школе, проверки с помощью реакции Манту и диаскин теста, рентгенологическое обследование помогают своевременно выявить заболевание туберкулезом, а это – залог его успешного лечения.</w:t>
      </w:r>
    </w:p>
    <w:p w14:paraId="6DAFD0DE" w14:textId="77777777" w:rsidR="003E4FBB" w:rsidRPr="003E4FBB" w:rsidRDefault="003E4FBB" w:rsidP="003E4FBB">
      <w:pPr>
        <w:pStyle w:val="a3"/>
        <w:shd w:val="clear" w:color="auto" w:fill="FFFFFF"/>
        <w:spacing w:before="240" w:beforeAutospacing="0" w:after="0" w:afterAutospacing="0"/>
        <w:jc w:val="both"/>
        <w:rPr>
          <w:color w:val="4F4F4F"/>
        </w:rPr>
      </w:pPr>
      <w:r w:rsidRPr="003E4FBB">
        <w:rPr>
          <w:color w:val="4F4F4F"/>
        </w:rPr>
        <w:t>В случае выявления у школьника туберкулеза, он сознательно должен относиться к своему лечению, аккуратно и терпеливо выполнять все предписания врача – это поможет одержать победу над болезнью.</w:t>
      </w:r>
    </w:p>
    <w:p w14:paraId="2874AA94" w14:textId="77777777" w:rsidR="000071CA" w:rsidRPr="003E4FBB" w:rsidRDefault="000071CA" w:rsidP="003E4FBB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0071CA" w:rsidRPr="003E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B"/>
    <w:rsid w:val="000071CA"/>
    <w:rsid w:val="003E4FBB"/>
    <w:rsid w:val="0071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4693"/>
  <w15:chartTrackingRefBased/>
  <w15:docId w15:val="{8DF1D6DB-4D51-4C6C-BF73-758A1408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E4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2024-04-16T15:45:00Z</dcterms:created>
  <dcterms:modified xsi:type="dcterms:W3CDTF">2024-04-16T15:54:00Z</dcterms:modified>
</cp:coreProperties>
</file>